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0CB6A32E" w:rsidR="00AC32B4" w:rsidRPr="00476FF3" w:rsidRDefault="00360965" w:rsidP="005040AC">
            <w:pPr>
              <w:spacing w:after="0" w:line="240" w:lineRule="auto"/>
              <w:jc w:val="both"/>
            </w:pPr>
            <w:r>
              <w:t xml:space="preserve">Flávio </w:t>
            </w:r>
            <w:proofErr w:type="spellStart"/>
            <w:r>
              <w:t>Habitzreiter</w:t>
            </w:r>
            <w:proofErr w:type="spellEnd"/>
            <w:r>
              <w:t xml:space="preserve"> 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32EE448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3D8186D6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27D7EB9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6E01F9E4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22324E7D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0A7193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0A7193" w:rsidRPr="00A931B1" w:rsidRDefault="000A7193" w:rsidP="000A7193">
            <w:pPr>
              <w:spacing w:after="0" w:line="240" w:lineRule="auto"/>
              <w:jc w:val="both"/>
            </w:pPr>
            <w:r w:rsidRPr="00A931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123F2FBA" w:rsidR="000A7193" w:rsidRPr="00A931B1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A931B1">
              <w:rPr>
                <w:b/>
                <w:bCs/>
              </w:rPr>
              <w:t>10.302.0172.2083</w:t>
            </w:r>
          </w:p>
        </w:tc>
      </w:tr>
      <w:tr w:rsidR="000A7193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F2BA0C6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0A7193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454A20A5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5F60AB11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136FCE3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1D8F0306" w:rsidR="00AC32B4" w:rsidRPr="005040AC" w:rsidRDefault="004F7933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Secretaria Municipal de Saúde (para ser destinado a p</w:t>
      </w:r>
      <w:r w:rsidR="000A7193">
        <w:t>acientes da rede municipal</w:t>
      </w:r>
      <w:r w:rsidR="00A931B1">
        <w:t xml:space="preserve"> que necessitam de exames de endoscopia, colonoscopia, ressonância magnética e de exames de fonoaudiologia</w:t>
      </w:r>
      <w:r>
        <w:t>).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1BCEF47F" w14:textId="5B954796" w:rsidR="000A7193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>visa realocar recursos que possibilitem</w:t>
            </w:r>
            <w:r w:rsidR="000A7193">
              <w:t xml:space="preserve"> a aquisição de exames e consultas a pacientes da rede municipal de saúde.</w:t>
            </w:r>
          </w:p>
          <w:p w14:paraId="64B5ED07" w14:textId="77777777" w:rsidR="000A7193" w:rsidRDefault="000A7193" w:rsidP="00FD5C54">
            <w:pPr>
              <w:spacing w:before="120" w:after="120" w:line="240" w:lineRule="auto"/>
              <w:ind w:firstLine="635"/>
              <w:jc w:val="both"/>
            </w:pPr>
            <w:r>
              <w:t>A questão envolvendo um longa espera para realização de alguns exames tem se mostrado recorrente, de sorte que a presente iniciativa visa auxiliar na redução desse tempo de espera, ofertando um maior número de consultas e exames.</w:t>
            </w:r>
          </w:p>
          <w:p w14:paraId="45477514" w14:textId="77777777" w:rsidR="00494175" w:rsidRDefault="000A7193" w:rsidP="00FD5C54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 xml:space="preserve">Dessa forma, o valor total do acréscimo objeto da presente emenda deverá ser dividido em </w:t>
            </w:r>
            <w:r w:rsidR="00494175">
              <w:t>4 blocos, assim estabelecidos:</w:t>
            </w:r>
          </w:p>
          <w:p w14:paraId="3FA2C155" w14:textId="3A3D8E60" w:rsidR="00494175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>R$ 15 mil reais para aquisição de aproximadamente 50 exames de colonoscopia;</w:t>
            </w:r>
          </w:p>
          <w:p w14:paraId="668BCD9E" w14:textId="2D061607" w:rsidR="00494175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>R$ 15 mil reais para aquisição de aproximadamente 76 exames de endoscopia;</w:t>
            </w:r>
          </w:p>
          <w:p w14:paraId="5D87C762" w14:textId="3CA39E83" w:rsidR="00494175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>R$ 15 mil reais para aquisição de aproximadamente 40 exames de ressonância magnética;</w:t>
            </w:r>
          </w:p>
          <w:p w14:paraId="2E29029B" w14:textId="77777777" w:rsidR="004F7933" w:rsidRDefault="00494175" w:rsidP="004F7933">
            <w:pPr>
              <w:pStyle w:val="PargrafodaLista"/>
              <w:numPr>
                <w:ilvl w:val="0"/>
                <w:numId w:val="2"/>
              </w:numPr>
              <w:spacing w:before="120" w:after="120" w:line="240" w:lineRule="auto"/>
              <w:ind w:left="992" w:hanging="357"/>
              <w:contextualSpacing w:val="0"/>
              <w:jc w:val="both"/>
            </w:pPr>
            <w:r>
              <w:t xml:space="preserve">R$ </w:t>
            </w:r>
            <w:r w:rsidR="00A931B1" w:rsidRPr="00A931B1">
              <w:t>11.183,14</w:t>
            </w:r>
            <w:r w:rsidR="00A931B1">
              <w:t xml:space="preserve"> reais para aquisição de aproximadamente 349 consultas de fonoaudiologia</w:t>
            </w:r>
          </w:p>
          <w:p w14:paraId="4B06B0E4" w14:textId="5A6FEA80" w:rsidR="00AC32B4" w:rsidRPr="00F32601" w:rsidRDefault="00F32601" w:rsidP="004F7933">
            <w:pPr>
              <w:pStyle w:val="PargrafodaLista"/>
              <w:spacing w:before="120" w:after="120" w:line="240" w:lineRule="auto"/>
              <w:ind w:left="0" w:firstLine="633"/>
              <w:contextualSpacing w:val="0"/>
              <w:jc w:val="both"/>
            </w:pPr>
            <w:r>
              <w:t xml:space="preserve">Nesse sentido, </w:t>
            </w:r>
            <w:r w:rsidR="004F7933">
              <w:t>a presente emenda auxiliará sobremaneira no atendimento de pacientes que, há meses, esperam para realizar seus exames e consultas.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1C909039" w:rsidR="00271BA9" w:rsidRDefault="0036096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FLÁVIO HABITZREITER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B92A" w14:textId="77777777" w:rsidR="00A725D4" w:rsidRDefault="00A725D4" w:rsidP="00A773FE">
      <w:pPr>
        <w:spacing w:after="0" w:line="240" w:lineRule="auto"/>
      </w:pPr>
      <w:r>
        <w:separator/>
      </w:r>
    </w:p>
  </w:endnote>
  <w:endnote w:type="continuationSeparator" w:id="0">
    <w:p w14:paraId="540107B9" w14:textId="77777777" w:rsidR="00A725D4" w:rsidRDefault="00A725D4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9541" w14:textId="77777777" w:rsidR="00A725D4" w:rsidRDefault="00A725D4" w:rsidP="00A773FE">
      <w:pPr>
        <w:spacing w:after="0" w:line="240" w:lineRule="auto"/>
      </w:pPr>
      <w:r>
        <w:separator/>
      </w:r>
    </w:p>
  </w:footnote>
  <w:footnote w:type="continuationSeparator" w:id="0">
    <w:p w14:paraId="32954B18" w14:textId="77777777" w:rsidR="00A725D4" w:rsidRDefault="00A725D4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8D6AFE"/>
    <w:multiLevelType w:val="hybridMultilevel"/>
    <w:tmpl w:val="EACAD092"/>
    <w:lvl w:ilvl="0" w:tplc="48C88CBE">
      <w:start w:val="4"/>
      <w:numFmt w:val="bullet"/>
      <w:lvlText w:val=""/>
      <w:lvlJc w:val="left"/>
      <w:pPr>
        <w:ind w:left="995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A7193"/>
    <w:rsid w:val="000B06BE"/>
    <w:rsid w:val="001C32DB"/>
    <w:rsid w:val="00223BE2"/>
    <w:rsid w:val="00271BA9"/>
    <w:rsid w:val="00292E95"/>
    <w:rsid w:val="002C4A72"/>
    <w:rsid w:val="002E4AE9"/>
    <w:rsid w:val="00360965"/>
    <w:rsid w:val="00465932"/>
    <w:rsid w:val="00474E44"/>
    <w:rsid w:val="00494175"/>
    <w:rsid w:val="004A0BC9"/>
    <w:rsid w:val="004D6AE5"/>
    <w:rsid w:val="004F7933"/>
    <w:rsid w:val="005040AC"/>
    <w:rsid w:val="005B1E27"/>
    <w:rsid w:val="005C6969"/>
    <w:rsid w:val="005E55D9"/>
    <w:rsid w:val="00641C3D"/>
    <w:rsid w:val="006E7E49"/>
    <w:rsid w:val="00783949"/>
    <w:rsid w:val="008A26B1"/>
    <w:rsid w:val="00952DC2"/>
    <w:rsid w:val="00A46E1B"/>
    <w:rsid w:val="00A4793A"/>
    <w:rsid w:val="00A725D4"/>
    <w:rsid w:val="00A773FE"/>
    <w:rsid w:val="00A92A31"/>
    <w:rsid w:val="00A931B1"/>
    <w:rsid w:val="00AC32B4"/>
    <w:rsid w:val="00AE1CE3"/>
    <w:rsid w:val="00B46174"/>
    <w:rsid w:val="00BD78F1"/>
    <w:rsid w:val="00C0498E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4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4</cp:revision>
  <cp:lastPrinted>2021-12-16T20:19:00Z</cp:lastPrinted>
  <dcterms:created xsi:type="dcterms:W3CDTF">2021-12-03T11:55:00Z</dcterms:created>
  <dcterms:modified xsi:type="dcterms:W3CDTF">2021-12-16T20:19:00Z</dcterms:modified>
</cp:coreProperties>
</file>